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80" w:rsidRDefault="00E44880" w:rsidP="00C5078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4880">
        <w:rPr>
          <w:rFonts w:ascii="Times New Roman" w:hAnsi="Times New Roman" w:cs="Times New Roman"/>
          <w:b/>
          <w:caps/>
          <w:spacing w:val="20"/>
          <w:sz w:val="24"/>
        </w:rPr>
        <w:t>Оргкомитет</w:t>
      </w:r>
      <w:r w:rsidRPr="00E44880">
        <w:rPr>
          <w:b/>
          <w:caps/>
          <w:spacing w:val="20"/>
          <w:sz w:val="20"/>
        </w:rPr>
        <w:br/>
      </w:r>
      <w:r w:rsidR="00E54944" w:rsidRPr="00E44880">
        <w:rPr>
          <w:rFonts w:ascii="Times New Roman" w:hAnsi="Times New Roman" w:cs="Times New Roman"/>
          <w:b/>
          <w:sz w:val="24"/>
          <w:szCs w:val="28"/>
        </w:rPr>
        <w:t>круглого стола</w:t>
      </w:r>
    </w:p>
    <w:p w:rsidR="00E54944" w:rsidRPr="00E44880" w:rsidRDefault="00E54944" w:rsidP="00C5078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4880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E44880">
        <w:rPr>
          <w:rFonts w:ascii="Times New Roman" w:hAnsi="Times New Roman" w:cs="Times New Roman"/>
          <w:b/>
          <w:sz w:val="24"/>
          <w:szCs w:val="28"/>
        </w:rPr>
        <w:t>Досуговые</w:t>
      </w:r>
      <w:proofErr w:type="spellEnd"/>
      <w:r w:rsidRPr="00E44880">
        <w:rPr>
          <w:rFonts w:ascii="Times New Roman" w:hAnsi="Times New Roman" w:cs="Times New Roman"/>
          <w:b/>
          <w:sz w:val="24"/>
          <w:szCs w:val="28"/>
        </w:rPr>
        <w:t xml:space="preserve"> практики в условиях трансформации культурных коммуникаций»</w:t>
      </w:r>
    </w:p>
    <w:p w:rsidR="00E54944" w:rsidRPr="00E44880" w:rsidRDefault="00E54944" w:rsidP="00C5078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4880">
        <w:rPr>
          <w:rFonts w:ascii="Times New Roman" w:hAnsi="Times New Roman" w:cs="Times New Roman"/>
          <w:b/>
          <w:sz w:val="24"/>
          <w:szCs w:val="28"/>
        </w:rPr>
        <w:t>25 марта 2021 года</w:t>
      </w:r>
    </w:p>
    <w:p w:rsidR="00E54944" w:rsidRPr="00E44880" w:rsidRDefault="00E54944" w:rsidP="00E54944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E54944" w:rsidRPr="00E44880" w:rsidRDefault="00E54944" w:rsidP="00E549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E44880">
        <w:rPr>
          <w:rFonts w:ascii="Times New Roman" w:hAnsi="Times New Roman" w:cs="Times New Roman"/>
          <w:b/>
          <w:sz w:val="24"/>
          <w:szCs w:val="28"/>
        </w:rPr>
        <w:t>Председатель оргкомитета:</w:t>
      </w:r>
    </w:p>
    <w:p w:rsidR="00E54944" w:rsidRPr="00E44880" w:rsidRDefault="00E54944" w:rsidP="00E549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44880">
        <w:rPr>
          <w:rFonts w:ascii="Times New Roman" w:hAnsi="Times New Roman" w:cs="Times New Roman"/>
          <w:sz w:val="24"/>
          <w:szCs w:val="28"/>
        </w:rPr>
        <w:t>Белобородова Ирина Николаевна – проректор по научной и творческой работе Санкт-Петербургского государственного института культуры, кандидат исторических наук, доцент.</w:t>
      </w:r>
    </w:p>
    <w:p w:rsidR="00E54944" w:rsidRPr="00E44880" w:rsidRDefault="00E44880" w:rsidP="00E549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Члены о</w:t>
      </w:r>
      <w:r w:rsidR="00E54944" w:rsidRPr="00E44880">
        <w:rPr>
          <w:rFonts w:ascii="Times New Roman" w:hAnsi="Times New Roman" w:cs="Times New Roman"/>
          <w:b/>
          <w:sz w:val="24"/>
          <w:szCs w:val="28"/>
        </w:rPr>
        <w:t>ргкомитет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="00E54944" w:rsidRPr="00E44880">
        <w:rPr>
          <w:rFonts w:ascii="Times New Roman" w:hAnsi="Times New Roman" w:cs="Times New Roman"/>
          <w:b/>
          <w:sz w:val="24"/>
          <w:szCs w:val="28"/>
        </w:rPr>
        <w:t>:</w:t>
      </w:r>
    </w:p>
    <w:p w:rsidR="00E54944" w:rsidRPr="00E44880" w:rsidRDefault="00E54944" w:rsidP="00E549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44880">
        <w:rPr>
          <w:rFonts w:ascii="Times New Roman" w:hAnsi="Times New Roman" w:cs="Times New Roman"/>
          <w:sz w:val="24"/>
          <w:szCs w:val="28"/>
        </w:rPr>
        <w:t>Симонова Ирина Феликсовна – декан факультета социально-культурных технологий Санкт-Петербургского государственного института культуры, кандидат педагогических наук, доцент</w:t>
      </w:r>
      <w:r w:rsidR="00E44880">
        <w:rPr>
          <w:rFonts w:ascii="Times New Roman" w:hAnsi="Times New Roman" w:cs="Times New Roman"/>
          <w:sz w:val="24"/>
          <w:szCs w:val="28"/>
        </w:rPr>
        <w:t>;</w:t>
      </w:r>
    </w:p>
    <w:p w:rsidR="00CD4D63" w:rsidRPr="00E44880" w:rsidRDefault="00E54944" w:rsidP="00CD4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44880">
        <w:rPr>
          <w:rFonts w:ascii="Times New Roman" w:hAnsi="Times New Roman" w:cs="Times New Roman"/>
          <w:sz w:val="24"/>
          <w:szCs w:val="28"/>
        </w:rPr>
        <w:t>Ивлиева</w:t>
      </w:r>
      <w:proofErr w:type="spellEnd"/>
      <w:r w:rsidRPr="00E44880">
        <w:rPr>
          <w:rFonts w:ascii="Times New Roman" w:hAnsi="Times New Roman" w:cs="Times New Roman"/>
          <w:sz w:val="24"/>
          <w:szCs w:val="28"/>
        </w:rPr>
        <w:t xml:space="preserve"> Ирина Анатольевна – зав</w:t>
      </w:r>
      <w:r w:rsidR="00E44880">
        <w:rPr>
          <w:rFonts w:ascii="Times New Roman" w:hAnsi="Times New Roman" w:cs="Times New Roman"/>
          <w:sz w:val="24"/>
          <w:szCs w:val="28"/>
        </w:rPr>
        <w:t>едующая</w:t>
      </w:r>
      <w:r w:rsidRPr="00E44880">
        <w:rPr>
          <w:rFonts w:ascii="Times New Roman" w:hAnsi="Times New Roman" w:cs="Times New Roman"/>
          <w:sz w:val="24"/>
          <w:szCs w:val="28"/>
        </w:rPr>
        <w:t xml:space="preserve"> кафедрой социально-культурной деятельности Санкт-Петербургского государственного института культуры, доктор педагогических наук, профессор</w:t>
      </w:r>
      <w:r w:rsidR="00E44880">
        <w:rPr>
          <w:rFonts w:ascii="Times New Roman" w:hAnsi="Times New Roman" w:cs="Times New Roman"/>
          <w:sz w:val="24"/>
          <w:szCs w:val="28"/>
        </w:rPr>
        <w:t>;</w:t>
      </w:r>
    </w:p>
    <w:p w:rsidR="00CD4D63" w:rsidRPr="00E44880" w:rsidRDefault="00CD4D63" w:rsidP="00CD4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44880">
        <w:rPr>
          <w:rFonts w:ascii="Times New Roman" w:hAnsi="Times New Roman" w:cs="Times New Roman"/>
          <w:sz w:val="24"/>
          <w:szCs w:val="28"/>
        </w:rPr>
        <w:t>Востряков</w:t>
      </w:r>
      <w:proofErr w:type="spellEnd"/>
      <w:r w:rsidRPr="00E44880">
        <w:rPr>
          <w:rFonts w:ascii="Times New Roman" w:hAnsi="Times New Roman" w:cs="Times New Roman"/>
          <w:sz w:val="24"/>
          <w:szCs w:val="28"/>
        </w:rPr>
        <w:t xml:space="preserve"> Лев Евгеньевич – профессор кафедры социально-культурной деятельности Санкт-Петербургского государственного института культуры, доктор политических наук</w:t>
      </w:r>
      <w:r w:rsidR="00E44880" w:rsidRPr="00E44880">
        <w:rPr>
          <w:rFonts w:ascii="Times New Roman" w:hAnsi="Times New Roman" w:cs="Times New Roman"/>
          <w:sz w:val="24"/>
          <w:szCs w:val="28"/>
        </w:rPr>
        <w:t>, профессор</w:t>
      </w:r>
      <w:r w:rsidR="00E44880">
        <w:rPr>
          <w:rFonts w:ascii="Times New Roman" w:hAnsi="Times New Roman" w:cs="Times New Roman"/>
          <w:sz w:val="24"/>
          <w:szCs w:val="28"/>
        </w:rPr>
        <w:t>;</w:t>
      </w:r>
    </w:p>
    <w:p w:rsidR="00E54944" w:rsidRPr="00E44880" w:rsidRDefault="00E54944" w:rsidP="00E549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44880">
        <w:rPr>
          <w:rFonts w:ascii="Times New Roman" w:hAnsi="Times New Roman" w:cs="Times New Roman"/>
          <w:sz w:val="24"/>
          <w:szCs w:val="28"/>
        </w:rPr>
        <w:t>Кавера</w:t>
      </w:r>
      <w:proofErr w:type="spellEnd"/>
      <w:r w:rsidRPr="00E44880">
        <w:rPr>
          <w:rFonts w:ascii="Times New Roman" w:hAnsi="Times New Roman" w:cs="Times New Roman"/>
          <w:sz w:val="24"/>
          <w:szCs w:val="28"/>
        </w:rPr>
        <w:t xml:space="preserve"> Виктория Анатольевна – доцент кафедры социально-культурной деятельности Санкт-Петербургского государственного института культуры, кандидат педагогических наук</w:t>
      </w:r>
      <w:r w:rsidR="00E44880" w:rsidRPr="00E44880">
        <w:rPr>
          <w:rFonts w:ascii="Times New Roman" w:hAnsi="Times New Roman" w:cs="Times New Roman"/>
          <w:sz w:val="24"/>
          <w:szCs w:val="28"/>
        </w:rPr>
        <w:t>, доцент</w:t>
      </w:r>
      <w:r w:rsidR="00E44880">
        <w:rPr>
          <w:rFonts w:ascii="Times New Roman" w:hAnsi="Times New Roman" w:cs="Times New Roman"/>
          <w:sz w:val="24"/>
          <w:szCs w:val="28"/>
        </w:rPr>
        <w:t>;</w:t>
      </w:r>
    </w:p>
    <w:p w:rsidR="00E54944" w:rsidRPr="00E44880" w:rsidRDefault="00E44880" w:rsidP="00E549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Рябова Татьяна Викторовна –</w:t>
      </w:r>
      <w:r w:rsidR="00E54944" w:rsidRPr="00E44880">
        <w:rPr>
          <w:rFonts w:ascii="Times New Roman" w:hAnsi="Times New Roman" w:cs="Times New Roman"/>
          <w:sz w:val="24"/>
          <w:szCs w:val="28"/>
        </w:rPr>
        <w:t xml:space="preserve"> доцент кафедры социально-культурной деятельности Санкт-Петербургского государственного института культуры, кандидат педагогических наук</w:t>
      </w:r>
      <w:r w:rsidRPr="00E44880">
        <w:rPr>
          <w:rFonts w:ascii="Times New Roman" w:hAnsi="Times New Roman" w:cs="Times New Roman"/>
          <w:sz w:val="24"/>
          <w:szCs w:val="28"/>
        </w:rPr>
        <w:t>, доцент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E54944" w:rsidRPr="00E44880" w:rsidSect="00E448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944"/>
    <w:rsid w:val="003711EE"/>
    <w:rsid w:val="007A1577"/>
    <w:rsid w:val="00C17BE0"/>
    <w:rsid w:val="00C50780"/>
    <w:rsid w:val="00CD4D63"/>
    <w:rsid w:val="00E44880"/>
    <w:rsid w:val="00E5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ryabova</dc:creator>
  <cp:keywords/>
  <dc:description/>
  <cp:lastModifiedBy>Мутьев</cp:lastModifiedBy>
  <cp:revision>5</cp:revision>
  <dcterms:created xsi:type="dcterms:W3CDTF">2021-02-10T07:35:00Z</dcterms:created>
  <dcterms:modified xsi:type="dcterms:W3CDTF">2021-02-16T08:33:00Z</dcterms:modified>
</cp:coreProperties>
</file>