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САНКТ-ПЕТЕРБУРГСКИЙ ГОСУДАРСТВЕННЫЙ ИНСТИТУТ КУЛЬТУРЫ</w:t>
      </w: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637" w:rsidRPr="00A214D2" w:rsidRDefault="00376637" w:rsidP="00F0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 xml:space="preserve">Письменный перевод текста </w:t>
      </w:r>
      <w:r w:rsidR="00F01198">
        <w:rPr>
          <w:rFonts w:ascii="Times New Roman" w:hAnsi="Times New Roman"/>
          <w:sz w:val="28"/>
          <w:szCs w:val="28"/>
        </w:rPr>
        <w:t>для допуска к сдаче кандидатского минимума</w:t>
      </w:r>
    </w:p>
    <w:p w:rsidR="00376637" w:rsidRPr="00A214D2" w:rsidRDefault="00376637" w:rsidP="0037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637" w:rsidRPr="002063AC" w:rsidRDefault="00376637" w:rsidP="003766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14D2">
        <w:rPr>
          <w:rFonts w:ascii="Times New Roman" w:hAnsi="Times New Roman"/>
          <w:sz w:val="28"/>
          <w:szCs w:val="28"/>
        </w:rPr>
        <w:t xml:space="preserve">по </w:t>
      </w:r>
      <w:r w:rsidR="00F01198">
        <w:rPr>
          <w:rFonts w:ascii="Times New Roman" w:hAnsi="Times New Roman"/>
          <w:sz w:val="28"/>
          <w:szCs w:val="28"/>
        </w:rPr>
        <w:t>дисциплине «Иностранный язык» (</w:t>
      </w:r>
      <w:r>
        <w:rPr>
          <w:rFonts w:ascii="Times New Roman" w:hAnsi="Times New Roman"/>
          <w:sz w:val="28"/>
          <w:szCs w:val="28"/>
        </w:rPr>
        <w:t>немецк</w:t>
      </w:r>
      <w:r w:rsidR="00F0119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/ан</w:t>
      </w:r>
      <w:r w:rsidR="00F011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лийск</w:t>
      </w:r>
      <w:r w:rsidR="00F0119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/французск</w:t>
      </w:r>
      <w:r w:rsidR="00F01198">
        <w:rPr>
          <w:rFonts w:ascii="Times New Roman" w:hAnsi="Times New Roman"/>
          <w:sz w:val="28"/>
          <w:szCs w:val="28"/>
        </w:rPr>
        <w:t>ий)</w:t>
      </w:r>
    </w:p>
    <w:p w:rsidR="00376637" w:rsidRPr="00BD4358" w:rsidRDefault="00376637" w:rsidP="0037663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76637" w:rsidRDefault="00376637" w:rsidP="0037663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6637" w:rsidRPr="00FA2D77" w:rsidRDefault="00376637" w:rsidP="003766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 w:rsidRPr="00B6238C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977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38C">
        <w:rPr>
          <w:rFonts w:ascii="Times New Roman" w:hAnsi="Times New Roman" w:cs="Times New Roman"/>
          <w:sz w:val="28"/>
          <w:szCs w:val="28"/>
          <w:lang w:val="en-US"/>
        </w:rPr>
        <w:t>Ashcroft</w:t>
      </w:r>
      <w:r w:rsidRPr="009779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6238C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779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6238C">
        <w:rPr>
          <w:rFonts w:ascii="Times New Roman" w:hAnsi="Times New Roman" w:cs="Times New Roman"/>
          <w:sz w:val="28"/>
          <w:szCs w:val="28"/>
          <w:lang w:val="en-US"/>
        </w:rPr>
        <w:t>Colonial</w:t>
      </w:r>
      <w:r w:rsidRPr="00977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38C">
        <w:rPr>
          <w:rFonts w:ascii="Times New Roman" w:hAnsi="Times New Roman" w:cs="Times New Roman"/>
          <w:sz w:val="28"/>
          <w:szCs w:val="28"/>
          <w:lang w:val="en-US"/>
        </w:rPr>
        <w:t>Tr</w:t>
      </w:r>
      <w:bookmarkStart w:id="0" w:name="_GoBack"/>
      <w:bookmarkEnd w:id="0"/>
      <w:r w:rsidRPr="00B6238C">
        <w:rPr>
          <w:rFonts w:ascii="Times New Roman" w:hAnsi="Times New Roman" w:cs="Times New Roman"/>
          <w:sz w:val="28"/>
          <w:szCs w:val="28"/>
          <w:lang w:val="en-US"/>
        </w:rPr>
        <w:t>ansformation</w:t>
      </w:r>
      <w:r w:rsidRPr="009779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77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D77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FA2D77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FA2D77">
        <w:rPr>
          <w:rFonts w:ascii="Times New Roman" w:hAnsi="Times New Roman" w:cs="Times New Roman"/>
          <w:sz w:val="28"/>
          <w:szCs w:val="28"/>
          <w:lang w:val="en-US"/>
        </w:rPr>
        <w:t>, 2001. Pp. 56-81</w:t>
      </w: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:rsidR="00376637" w:rsidRPr="00F01198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Выполнил</w:t>
      </w:r>
      <w:r w:rsidRPr="00F01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ФИО</w:t>
      </w:r>
    </w:p>
    <w:p w:rsidR="00376637" w:rsidRPr="00F01198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Аспирант</w:t>
      </w:r>
      <w:r w:rsidRPr="00F011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курса</w:t>
      </w:r>
    </w:p>
    <w:p w:rsidR="00376637" w:rsidRPr="00FA2D7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кафедры___________________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 00.00.00 ______________</w:t>
      </w:r>
    </w:p>
    <w:p w:rsidR="00376637" w:rsidRPr="00BD4358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Профиль _________________________</w:t>
      </w:r>
    </w:p>
    <w:p w:rsidR="00376637" w:rsidRPr="00BD4358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6637" w:rsidRPr="00641903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Проверил</w:t>
      </w:r>
      <w:r w:rsidRPr="00BD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  <w:r w:rsidRPr="00641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D4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канд. </w:t>
      </w:r>
      <w:proofErr w:type="spellStart"/>
      <w:r w:rsidRPr="00BD4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наук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Румянцева Тамара Николаевна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язык)/ 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наук 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Балашова Татьяна Александровна (англ. яз)/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наук</w:t>
      </w:r>
    </w:p>
    <w:p w:rsidR="00376637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Копелева Галина Викторовна (франц. яз)</w:t>
      </w:r>
    </w:p>
    <w:p w:rsidR="00376637" w:rsidRPr="00BD4358" w:rsidRDefault="00376637" w:rsidP="0037663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637" w:rsidRPr="00641903" w:rsidRDefault="00376637" w:rsidP="0037663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637" w:rsidRPr="00BD4358" w:rsidRDefault="00376637" w:rsidP="0037663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A83F0A" w:rsidRDefault="00376637" w:rsidP="00376637">
      <w:pPr>
        <w:spacing w:after="120" w:line="240" w:lineRule="auto"/>
        <w:jc w:val="center"/>
      </w:pPr>
      <w:r w:rsidRPr="00BD4358">
        <w:rPr>
          <w:rFonts w:ascii="Times New Roman" w:eastAsia="SimHei" w:hAnsi="Times New Roman" w:cs="Times New Roman"/>
          <w:sz w:val="28"/>
          <w:szCs w:val="28"/>
          <w:lang w:eastAsia="ar-SA"/>
        </w:rPr>
        <w:t>2015г.</w:t>
      </w:r>
    </w:p>
    <w:sectPr w:rsidR="00A83F0A" w:rsidSect="0055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F58"/>
    <w:rsid w:val="00376637"/>
    <w:rsid w:val="00555A06"/>
    <w:rsid w:val="00A83F0A"/>
    <w:rsid w:val="00C65E6A"/>
    <w:rsid w:val="00D01F58"/>
    <w:rsid w:val="00F0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Купрякова</cp:lastModifiedBy>
  <cp:revision>2</cp:revision>
  <dcterms:created xsi:type="dcterms:W3CDTF">2016-05-04T12:01:00Z</dcterms:created>
  <dcterms:modified xsi:type="dcterms:W3CDTF">2016-05-04T12:01:00Z</dcterms:modified>
</cp:coreProperties>
</file>