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F9" w:rsidRPr="005209EA" w:rsidRDefault="001939F9" w:rsidP="001939F9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209EA">
        <w:rPr>
          <w:b/>
          <w:bCs/>
          <w:sz w:val="28"/>
          <w:szCs w:val="28"/>
        </w:rPr>
        <w:t>Оргкомитет</w:t>
      </w:r>
    </w:p>
    <w:p w:rsidR="001939F9" w:rsidRDefault="001939F9" w:rsidP="001939F9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209EA">
        <w:rPr>
          <w:b/>
          <w:bCs/>
          <w:sz w:val="28"/>
          <w:szCs w:val="28"/>
          <w:lang w:val="en-US"/>
        </w:rPr>
        <w:t>I</w:t>
      </w:r>
      <w:r w:rsidR="006237CD">
        <w:rPr>
          <w:b/>
          <w:bCs/>
          <w:sz w:val="28"/>
          <w:szCs w:val="28"/>
          <w:lang w:val="en-US"/>
        </w:rPr>
        <w:t>V</w:t>
      </w:r>
      <w:r w:rsidRPr="005209EA">
        <w:rPr>
          <w:b/>
          <w:bCs/>
          <w:sz w:val="28"/>
          <w:szCs w:val="28"/>
        </w:rPr>
        <w:t xml:space="preserve"> </w:t>
      </w:r>
      <w:r w:rsidR="002E662F">
        <w:rPr>
          <w:b/>
          <w:bCs/>
          <w:sz w:val="28"/>
          <w:szCs w:val="28"/>
        </w:rPr>
        <w:t>м</w:t>
      </w:r>
      <w:r w:rsidRPr="005209EA">
        <w:rPr>
          <w:b/>
          <w:bCs/>
          <w:sz w:val="28"/>
          <w:szCs w:val="28"/>
        </w:rPr>
        <w:t>еждународно</w:t>
      </w:r>
      <w:r>
        <w:rPr>
          <w:b/>
          <w:bCs/>
          <w:sz w:val="28"/>
          <w:szCs w:val="28"/>
        </w:rPr>
        <w:t>го хореографического конкурса</w:t>
      </w:r>
    </w:p>
    <w:p w:rsidR="001939F9" w:rsidRPr="005209EA" w:rsidRDefault="001939F9" w:rsidP="001939F9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Бориса Брегвадзе </w:t>
      </w:r>
      <w:r w:rsidRPr="005209E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Па.</w:t>
      </w:r>
      <w:r>
        <w:rPr>
          <w:b/>
          <w:bCs/>
          <w:sz w:val="28"/>
          <w:szCs w:val="28"/>
          <w:lang w:val="en-US"/>
        </w:rPr>
        <w:t>RUS</w:t>
      </w:r>
      <w:r w:rsidRPr="005209EA">
        <w:rPr>
          <w:b/>
          <w:bCs/>
          <w:sz w:val="28"/>
          <w:szCs w:val="28"/>
        </w:rPr>
        <w:t>»</w:t>
      </w:r>
    </w:p>
    <w:p w:rsidR="001939F9" w:rsidRPr="005209EA" w:rsidRDefault="001939F9" w:rsidP="001939F9">
      <w:pPr>
        <w:pStyle w:val="a3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1939F9" w:rsidRPr="005209EA" w:rsidRDefault="001939F9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209EA">
        <w:rPr>
          <w:b/>
          <w:bCs/>
          <w:sz w:val="28"/>
          <w:szCs w:val="28"/>
        </w:rPr>
        <w:t xml:space="preserve">Председатель </w:t>
      </w:r>
      <w:r w:rsidR="002E662F">
        <w:rPr>
          <w:b/>
          <w:bCs/>
          <w:sz w:val="28"/>
          <w:szCs w:val="28"/>
        </w:rPr>
        <w:t>оргко</w:t>
      </w:r>
      <w:r w:rsidRPr="005209EA">
        <w:rPr>
          <w:b/>
          <w:bCs/>
          <w:sz w:val="28"/>
          <w:szCs w:val="28"/>
        </w:rPr>
        <w:t>митета:</w:t>
      </w:r>
    </w:p>
    <w:p w:rsidR="001939F9" w:rsidRDefault="001939F9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5209EA">
        <w:rPr>
          <w:sz w:val="28"/>
          <w:szCs w:val="28"/>
        </w:rPr>
        <w:t>Тургаев</w:t>
      </w:r>
      <w:proofErr w:type="spellEnd"/>
      <w:r w:rsidRPr="005209EA">
        <w:rPr>
          <w:sz w:val="28"/>
          <w:szCs w:val="28"/>
        </w:rPr>
        <w:t xml:space="preserve"> Александр Сергеевич – доктор исторических наук, профессор, ректор Санкт-Петербургского государственного института культуры,</w:t>
      </w:r>
      <w:r w:rsidRPr="005209EA">
        <w:rPr>
          <w:rFonts w:ascii="core_sans_a_45_regularregular" w:hAnsi="core_sans_a_45_regularregular"/>
          <w:sz w:val="28"/>
          <w:szCs w:val="28"/>
          <w:shd w:val="clear" w:color="auto" w:fill="FFFFFF"/>
        </w:rPr>
        <w:t xml:space="preserve"> </w:t>
      </w:r>
      <w:r w:rsidRPr="005209EA">
        <w:rPr>
          <w:sz w:val="28"/>
          <w:szCs w:val="28"/>
          <w:shd w:val="clear" w:color="auto" w:fill="FFFFFF"/>
        </w:rPr>
        <w:t>заслуженный работник высшей школы РФ</w:t>
      </w:r>
      <w:r w:rsidRPr="005209EA">
        <w:rPr>
          <w:sz w:val="28"/>
          <w:szCs w:val="28"/>
        </w:rPr>
        <w:t>.</w:t>
      </w:r>
    </w:p>
    <w:p w:rsidR="006E2A5F" w:rsidRPr="005209EA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1939F9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 w:rsidR="002E66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ргкомитета:</w:t>
      </w:r>
    </w:p>
    <w:p w:rsidR="006E2A5F" w:rsidRPr="005209EA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939F9" w:rsidRDefault="006237CD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Мутьев Виктор Алексеевич </w:t>
      </w:r>
      <w:r w:rsidR="001939F9" w:rsidRPr="005209EA">
        <w:rPr>
          <w:sz w:val="28"/>
          <w:szCs w:val="28"/>
        </w:rPr>
        <w:t xml:space="preserve">– кандидат </w:t>
      </w:r>
      <w:r w:rsidR="006E2A5F">
        <w:rPr>
          <w:sz w:val="28"/>
          <w:szCs w:val="28"/>
        </w:rPr>
        <w:t>педагогических</w:t>
      </w:r>
      <w:r w:rsidR="001939F9" w:rsidRPr="005209EA">
        <w:rPr>
          <w:sz w:val="28"/>
          <w:szCs w:val="28"/>
        </w:rPr>
        <w:t xml:space="preserve"> наук, доцент, проректор по научной и творческой работе Санкт-Петербургского государственного института культуры</w:t>
      </w:r>
      <w:r w:rsidR="002D32FE">
        <w:rPr>
          <w:sz w:val="28"/>
          <w:szCs w:val="28"/>
        </w:rPr>
        <w:t>.</w:t>
      </w:r>
    </w:p>
    <w:p w:rsidR="006E2A5F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6E2A5F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</w:t>
      </w:r>
      <w:r w:rsidR="002E662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ргкомитета:</w:t>
      </w:r>
    </w:p>
    <w:p w:rsidR="006E2A5F" w:rsidRPr="005209EA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1939F9" w:rsidRDefault="001939F9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09EA">
        <w:rPr>
          <w:sz w:val="28"/>
          <w:szCs w:val="28"/>
        </w:rPr>
        <w:t>Громова Елена Владимировна – кандидат педагогических наук, заведующая кафедрой хореографии Санкт-Петербургского государственного института культуры.</w:t>
      </w:r>
    </w:p>
    <w:p w:rsidR="006E2A5F" w:rsidRDefault="006E2A5F" w:rsidP="00FA3D5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A3D59" w:rsidRDefault="00FA3D59" w:rsidP="00FA3D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Султангирова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Радиковна</w:t>
      </w:r>
      <w:proofErr w:type="spellEnd"/>
      <w:r w:rsidRPr="00FA3D59">
        <w:rPr>
          <w:sz w:val="28"/>
          <w:szCs w:val="28"/>
        </w:rPr>
        <w:t xml:space="preserve"> </w:t>
      </w:r>
      <w:r w:rsidR="006E2A5F" w:rsidRPr="005209EA">
        <w:rPr>
          <w:sz w:val="28"/>
          <w:szCs w:val="28"/>
        </w:rPr>
        <w:t>–</w:t>
      </w:r>
      <w:r>
        <w:rPr>
          <w:sz w:val="28"/>
          <w:szCs w:val="28"/>
        </w:rPr>
        <w:t xml:space="preserve"> заведующая кафедрой педагогики хореографии Государственной Академии хореографии Узбекистана (Ташкент, Узбекистан)</w:t>
      </w:r>
      <w:r w:rsidR="006E2A5F">
        <w:rPr>
          <w:sz w:val="28"/>
          <w:szCs w:val="28"/>
        </w:rPr>
        <w:t>.</w:t>
      </w:r>
    </w:p>
    <w:p w:rsidR="006E2A5F" w:rsidRPr="00FA3D59" w:rsidRDefault="006E2A5F" w:rsidP="00FA3D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2A2" w:rsidRPr="006518B7" w:rsidRDefault="006237CD" w:rsidP="00A2358B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Есекеев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Абдрасул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Нажимадинович</w:t>
      </w:r>
      <w:proofErr w:type="spellEnd"/>
      <w:r>
        <w:rPr>
          <w:rFonts w:eastAsiaTheme="minorEastAsia"/>
          <w:sz w:val="28"/>
          <w:szCs w:val="28"/>
        </w:rPr>
        <w:t xml:space="preserve"> – </w:t>
      </w:r>
      <w:r w:rsidR="00A2358B">
        <w:rPr>
          <w:rFonts w:eastAsiaTheme="minorEastAsia"/>
          <w:sz w:val="28"/>
          <w:szCs w:val="28"/>
        </w:rPr>
        <w:t>художественный руководитель и главный балетмейстер ансамбля народного танца «</w:t>
      </w:r>
      <w:proofErr w:type="spellStart"/>
      <w:r w:rsidR="00A2358B">
        <w:rPr>
          <w:rFonts w:eastAsiaTheme="minorEastAsia"/>
          <w:sz w:val="28"/>
          <w:szCs w:val="28"/>
        </w:rPr>
        <w:t>Шалкыма</w:t>
      </w:r>
      <w:proofErr w:type="spellEnd"/>
      <w:r w:rsidR="00A2358B">
        <w:rPr>
          <w:rFonts w:eastAsiaTheme="minorEastAsia"/>
          <w:sz w:val="28"/>
          <w:szCs w:val="28"/>
        </w:rPr>
        <w:t xml:space="preserve">» Государственной академической филармонии им. </w:t>
      </w:r>
      <w:proofErr w:type="spellStart"/>
      <w:r w:rsidR="00A2358B">
        <w:rPr>
          <w:rFonts w:eastAsiaTheme="minorEastAsia"/>
          <w:sz w:val="28"/>
          <w:szCs w:val="28"/>
        </w:rPr>
        <w:t>Еркегали</w:t>
      </w:r>
      <w:proofErr w:type="spellEnd"/>
      <w:r w:rsidR="00A2358B">
        <w:rPr>
          <w:rFonts w:eastAsiaTheme="minorEastAsia"/>
          <w:sz w:val="28"/>
          <w:szCs w:val="28"/>
        </w:rPr>
        <w:t xml:space="preserve"> </w:t>
      </w:r>
      <w:proofErr w:type="spellStart"/>
      <w:r w:rsidR="00A2358B">
        <w:rPr>
          <w:rFonts w:eastAsiaTheme="minorEastAsia"/>
          <w:sz w:val="28"/>
          <w:szCs w:val="28"/>
        </w:rPr>
        <w:t>Рахмадиева</w:t>
      </w:r>
      <w:proofErr w:type="spellEnd"/>
      <w:r w:rsidR="00A2358B">
        <w:rPr>
          <w:rFonts w:eastAsiaTheme="minorEastAsia"/>
          <w:sz w:val="28"/>
          <w:szCs w:val="28"/>
        </w:rPr>
        <w:t xml:space="preserve"> (Астана, Казахстан), </w:t>
      </w:r>
      <w:r w:rsidR="006E2A5F">
        <w:rPr>
          <w:rFonts w:eastAsiaTheme="minorEastAsia"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аслуженный деятель </w:t>
      </w:r>
      <w:r w:rsidR="006E2A5F">
        <w:rPr>
          <w:rFonts w:eastAsiaTheme="minorEastAsia"/>
          <w:sz w:val="28"/>
          <w:szCs w:val="28"/>
        </w:rPr>
        <w:t>культуры</w:t>
      </w:r>
      <w:r>
        <w:rPr>
          <w:rFonts w:eastAsiaTheme="minorEastAsia"/>
          <w:sz w:val="28"/>
          <w:szCs w:val="28"/>
        </w:rPr>
        <w:t xml:space="preserve"> Республики Казахстан, кавалер ордена</w:t>
      </w:r>
      <w:r w:rsidR="00A2358B">
        <w:rPr>
          <w:rFonts w:eastAsiaTheme="minorEastAsia"/>
          <w:sz w:val="28"/>
          <w:szCs w:val="28"/>
        </w:rPr>
        <w:t xml:space="preserve"> «</w:t>
      </w:r>
      <w:proofErr w:type="spellStart"/>
      <w:r w:rsidR="00A2358B">
        <w:rPr>
          <w:rFonts w:eastAsiaTheme="minorEastAsia"/>
          <w:sz w:val="28"/>
          <w:szCs w:val="28"/>
        </w:rPr>
        <w:t>Курмет</w:t>
      </w:r>
      <w:proofErr w:type="spellEnd"/>
      <w:r w:rsidR="00A2358B">
        <w:rPr>
          <w:rFonts w:eastAsiaTheme="minorEastAsia"/>
          <w:sz w:val="28"/>
          <w:szCs w:val="28"/>
        </w:rPr>
        <w:t>» Республики Казахстан.</w:t>
      </w:r>
    </w:p>
    <w:sectPr w:rsidR="009B42A2" w:rsidRPr="006518B7" w:rsidSect="002E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A2"/>
    <w:rsid w:val="001939F9"/>
    <w:rsid w:val="001A7B58"/>
    <w:rsid w:val="002D32FE"/>
    <w:rsid w:val="002E662F"/>
    <w:rsid w:val="003B2404"/>
    <w:rsid w:val="003E0D74"/>
    <w:rsid w:val="005B6FE5"/>
    <w:rsid w:val="005E5150"/>
    <w:rsid w:val="006237CD"/>
    <w:rsid w:val="006518B7"/>
    <w:rsid w:val="006E2A5F"/>
    <w:rsid w:val="00863392"/>
    <w:rsid w:val="00880B9D"/>
    <w:rsid w:val="008D1922"/>
    <w:rsid w:val="00962B9A"/>
    <w:rsid w:val="009B42A2"/>
    <w:rsid w:val="00A2358B"/>
    <w:rsid w:val="00B94FFE"/>
    <w:rsid w:val="00CE62E6"/>
    <w:rsid w:val="00D564A3"/>
    <w:rsid w:val="00FA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35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35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35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35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35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Мария Владимировна</dc:creator>
  <cp:keywords/>
  <dc:description/>
  <cp:lastModifiedBy>нерастенкона</cp:lastModifiedBy>
  <cp:revision>9</cp:revision>
  <dcterms:created xsi:type="dcterms:W3CDTF">2024-02-07T12:41:00Z</dcterms:created>
  <dcterms:modified xsi:type="dcterms:W3CDTF">2024-03-04T12:35:00Z</dcterms:modified>
</cp:coreProperties>
</file>