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D" w:rsidRPr="00122C4D" w:rsidRDefault="00122C4D" w:rsidP="00122C4D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C4D">
        <w:rPr>
          <w:rFonts w:ascii="Times New Roman" w:hAnsi="Times New Roman" w:cs="Times New Roman"/>
          <w:b/>
          <w:sz w:val="28"/>
          <w:szCs w:val="28"/>
        </w:rPr>
        <w:t>Лавренова</w:t>
      </w:r>
      <w:proofErr w:type="spellEnd"/>
      <w:r w:rsidRPr="00122C4D">
        <w:rPr>
          <w:rFonts w:ascii="Times New Roman" w:hAnsi="Times New Roman" w:cs="Times New Roman"/>
          <w:b/>
          <w:sz w:val="28"/>
          <w:szCs w:val="28"/>
        </w:rPr>
        <w:t xml:space="preserve"> Анна Сергеевна</w:t>
      </w:r>
    </w:p>
    <w:p w:rsidR="00122C4D" w:rsidRPr="00DA2BA7" w:rsidRDefault="00122C4D" w:rsidP="00122C4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2BA7">
        <w:rPr>
          <w:rFonts w:ascii="Times New Roman" w:hAnsi="Times New Roman" w:cs="Times New Roman"/>
          <w:sz w:val="28"/>
          <w:szCs w:val="28"/>
        </w:rPr>
        <w:t xml:space="preserve">магистрант 2 курса кафедры академического хора </w:t>
      </w:r>
      <w:proofErr w:type="spellStart"/>
      <w:r w:rsidRPr="00DA2BA7">
        <w:rPr>
          <w:rFonts w:ascii="Times New Roman" w:hAnsi="Times New Roman" w:cs="Times New Roman"/>
          <w:sz w:val="28"/>
          <w:szCs w:val="28"/>
        </w:rPr>
        <w:t>СПбГИК</w:t>
      </w:r>
      <w:proofErr w:type="spellEnd"/>
    </w:p>
    <w:p w:rsidR="00673093" w:rsidRPr="00DA2BA7" w:rsidRDefault="00122C4D" w:rsidP="00122C4D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A2BA7">
        <w:rPr>
          <w:rFonts w:ascii="Times New Roman" w:hAnsi="Times New Roman" w:cs="Times New Roman"/>
          <w:sz w:val="28"/>
          <w:szCs w:val="28"/>
          <w:lang w:val="en-US"/>
        </w:rPr>
        <w:t>lady</w:t>
      </w:r>
      <w:r w:rsidRPr="00DA2B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2BA7">
        <w:rPr>
          <w:rFonts w:ascii="Times New Roman" w:hAnsi="Times New Roman" w:cs="Times New Roman"/>
          <w:sz w:val="28"/>
          <w:szCs w:val="28"/>
          <w:lang w:val="en-US"/>
        </w:rPr>
        <w:t>cherginets</w:t>
      </w:r>
      <w:proofErr w:type="spellEnd"/>
      <w:r w:rsidRPr="00DA2BA7">
        <w:rPr>
          <w:rFonts w:ascii="Times New Roman" w:hAnsi="Times New Roman" w:cs="Times New Roman"/>
          <w:sz w:val="28"/>
          <w:szCs w:val="28"/>
        </w:rPr>
        <w:t>@mail.ru</w:t>
      </w:r>
    </w:p>
    <w:p w:rsidR="00122C4D" w:rsidRPr="00DA2BA7" w:rsidRDefault="00122C4D" w:rsidP="00122C4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093" w:rsidRPr="00122C4D" w:rsidRDefault="00673093" w:rsidP="006730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2C4D">
        <w:rPr>
          <w:rFonts w:ascii="Times New Roman" w:hAnsi="Times New Roman" w:cs="Times New Roman"/>
          <w:b/>
          <w:sz w:val="28"/>
          <w:szCs w:val="28"/>
        </w:rPr>
        <w:t>Система муз</w:t>
      </w:r>
      <w:r w:rsidR="00DA2BA7">
        <w:rPr>
          <w:rFonts w:ascii="Times New Roman" w:hAnsi="Times New Roman" w:cs="Times New Roman"/>
          <w:b/>
          <w:sz w:val="28"/>
          <w:szCs w:val="28"/>
        </w:rPr>
        <w:t xml:space="preserve">ыкального воспитания Карла </w:t>
      </w:r>
      <w:proofErr w:type="spellStart"/>
      <w:r w:rsidR="00DA2BA7">
        <w:rPr>
          <w:rFonts w:ascii="Times New Roman" w:hAnsi="Times New Roman" w:cs="Times New Roman"/>
          <w:b/>
          <w:sz w:val="28"/>
          <w:szCs w:val="28"/>
        </w:rPr>
        <w:t>Орфа</w:t>
      </w:r>
      <w:proofErr w:type="spellEnd"/>
    </w:p>
    <w:bookmarkEnd w:id="0"/>
    <w:p w:rsidR="00673093" w:rsidRPr="00DA2BA7" w:rsidRDefault="00673093" w:rsidP="00122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 xml:space="preserve">Идея «элементарного музыкального воспитания» принадлежит немецкому композитору и музыкальному педагогу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Орфу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. По его словам, «элементарная музыка – это не музыка сама по себе: она связана с движением, танцем и словом; ее нужно самому создавать, в нее нужно включаться не как слушателю, а как ее участнику. Она не должна быть специально осознана; она не знает крупных форм архитектоники; она связана с небольшими хороводными формами, с «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ostinato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» и простым видом рондо. Элементарная музыка питается земными соками, безыскусственна, связана с движением человеческого тела: каждый способен ее изучить и пережить; она близка детям».</w:t>
      </w: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 xml:space="preserve">Свой творческий и педагогический опыт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обобщил в пособии «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». Первый том назывался «Ритмико-мелодические упражнения», несколько позже вышли «Упражнения для ударных инструментов и бубна», «Упражнения для литавр», «Упражнения для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штабшпилей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», «Упражнения для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блокфлейт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» и сборники пьес для разных инструментальных составов. На основе этих музыкально – педагогических поисков начала работу танцевальная группа.  Среди новшеств того времени – осознание большой роли слова и пения. «Движение, пение и игра образовали единое целое».</w:t>
      </w: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 xml:space="preserve">Идеи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распространяются в Германии и Австрии (педагогические сессии при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Моцартеуме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22C4D">
        <w:rPr>
          <w:rFonts w:ascii="Times New Roman" w:hAnsi="Times New Roman" w:cs="Times New Roman"/>
          <w:sz w:val="28"/>
          <w:szCs w:val="28"/>
        </w:rPr>
        <w:t>Система получила распространение в Канаде, Швеции, Дании, Бельгии, Голландии, Англии, Португалии, Югославии, Испании, Латинской Америке, Турции, Израиле, США, Греции, Японии.</w:t>
      </w:r>
      <w:proofErr w:type="gramEnd"/>
      <w:r w:rsidRPr="00122C4D">
        <w:rPr>
          <w:rFonts w:ascii="Times New Roman" w:hAnsi="Times New Roman" w:cs="Times New Roman"/>
          <w:sz w:val="28"/>
          <w:szCs w:val="28"/>
        </w:rPr>
        <w:t xml:space="preserve"> В этих странах не только используется оригинальный текст «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Шульверка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», но и идет его приспособление и переложение в духе национального детского фольклора. Есть опыт использования идей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и в СССР, и в Украине. В настоящее время в Зальцбурге существует Институт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, являющийся центром подготовки специалистов в области элементарного музыкального воспитания. Система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является методической основой современного музыкального образования народных школ Федеративной республики Германии.</w:t>
      </w: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 xml:space="preserve">Идеи и принципы элементарного музыкального воспитания используются не только в работе с нормальными здоровыми детьми, но и в медицине, в лечебной педагогике. Вместе с тем, основным полем его </w:t>
      </w:r>
      <w:r w:rsidRPr="00122C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приложения, по мысли самого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, является общеобразовательная школа.</w:t>
      </w: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» - это не методика в строгом смысле слова, а скорее путеводитель. Основное – учет главных принципов системы, все же предложенное, а именно: методические приемы, программы, тексты партитур в сборниках, – может быть изменено.</w:t>
      </w: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 xml:space="preserve">Работа по этой системе предполагает наличие группы детей; </w:t>
      </w:r>
      <w:proofErr w:type="gramStart"/>
      <w:r w:rsidRPr="00122C4D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122C4D">
        <w:rPr>
          <w:rFonts w:ascii="Times New Roman" w:hAnsi="Times New Roman" w:cs="Times New Roman"/>
          <w:sz w:val="28"/>
          <w:szCs w:val="28"/>
        </w:rPr>
        <w:t xml:space="preserve"> и состав группы может быть различным. Также  предполагается, что занятия производятся в специально оборудованном достаточно большом помещении, в котором, помимо прослушивания музыки и игры на музыкальных инструментах, возможно проведение двигательных упражнений, подвижных игр с музыкой.</w:t>
      </w: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 xml:space="preserve">Предполагается также наличие особого инструментария.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отказался от проведения музыкального и двигательного воспитания на основе одной фортепианной музыки и решил проводить это воспитание на основе собственного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и импровизации детей. Учитывая высокую сложность овладения общепринятыми в нашей культуре инструментами, большое внимание было уделено подбору инструментария. Были отобраны ритмические инструменты, сконструированы и построены мелодические –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штабшпили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(в т. ч. ксилофоны, металлофоны, 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глокеншпили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). Эти инструменты создали основу инструментального ансамбля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. Из духовых инструментов были отобраны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разного строя. Группу басовых инструментов составляли литавры и низкие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штабшпили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, струнные инструменты (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фидели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и виолончели), предназначенные для исполнения выдержанных квинт и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бурдонного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сопровождения. Группа щипковых инструментов включала в себя гитары и лютни. Для ансамбля такого состава нужно было сочинять заново или перелагать музыку. По мысли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, в основе репертуара для такого ансамбля должен был лежать фольклор. Основная же задача обучения – научить детей самостоятельно сочинять музыку и сопровождение к движению.</w:t>
      </w:r>
    </w:p>
    <w:p w:rsidR="00122C4D" w:rsidRPr="00122C4D" w:rsidRDefault="00122C4D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C4D" w:rsidRPr="00122C4D" w:rsidRDefault="00673093" w:rsidP="00122C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4D">
        <w:rPr>
          <w:rFonts w:ascii="Times New Roman" w:hAnsi="Times New Roman" w:cs="Times New Roman"/>
          <w:b/>
          <w:sz w:val="28"/>
          <w:szCs w:val="28"/>
        </w:rPr>
        <w:t>Методические приемы музыкального воспитания детей:</w:t>
      </w:r>
    </w:p>
    <w:p w:rsidR="00122C4D" w:rsidRPr="00122C4D" w:rsidRDefault="00122C4D" w:rsidP="00122C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093" w:rsidRPr="00122C4D" w:rsidRDefault="00673093" w:rsidP="00122C4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22C4D">
        <w:rPr>
          <w:rFonts w:ascii="Times New Roman" w:hAnsi="Times New Roman" w:cs="Times New Roman"/>
          <w:b/>
          <w:sz w:val="28"/>
          <w:szCs w:val="28"/>
        </w:rPr>
        <w:t>Ритмико – мелодические упражнения</w:t>
      </w:r>
    </w:p>
    <w:p w:rsidR="00122C4D" w:rsidRPr="00122C4D" w:rsidRDefault="00673093" w:rsidP="00122C4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>Основой начального ритмического обучения являются «ритмические блоки». Они могут составляться из нот и использоваться для сопровождения пения, речи, инструментального исполнения мелодий, применять</w:t>
      </w:r>
      <w:r w:rsidR="00122C4D">
        <w:rPr>
          <w:rFonts w:ascii="Times New Roman" w:hAnsi="Times New Roman" w:cs="Times New Roman"/>
          <w:sz w:val="28"/>
          <w:szCs w:val="28"/>
        </w:rPr>
        <w:t>ся во время игр и импровизации.</w:t>
      </w:r>
    </w:p>
    <w:p w:rsidR="00122C4D" w:rsidRPr="00DA2BA7" w:rsidRDefault="00122C4D" w:rsidP="00122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C4D" w:rsidRPr="00122C4D" w:rsidRDefault="00673093" w:rsidP="00122C4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22C4D">
        <w:rPr>
          <w:rFonts w:ascii="Times New Roman" w:hAnsi="Times New Roman" w:cs="Times New Roman"/>
          <w:b/>
          <w:sz w:val="28"/>
          <w:szCs w:val="28"/>
        </w:rPr>
        <w:t>Вычленение «ритмических блоков»</w:t>
      </w:r>
    </w:p>
    <w:p w:rsidR="00122C4D" w:rsidRPr="00122C4D" w:rsidRDefault="00673093" w:rsidP="00122C4D">
      <w:pPr>
        <w:rPr>
          <w:rFonts w:ascii="Times New Roman" w:hAnsi="Times New Roman" w:cs="Times New Roman"/>
          <w:b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 xml:space="preserve">«Ритмические блоки» можно найти в стихах или песнях. Вначале произносится и прохлопывается весь стишок полностью, затем отдельные ритмические элементы используются как сопровождение. На этом этапе можно научить записывать знакомые ритмы и выполнять их в хлопках по записи. </w:t>
      </w:r>
    </w:p>
    <w:p w:rsidR="00673093" w:rsidRPr="00122C4D" w:rsidRDefault="00673093" w:rsidP="00122C4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22C4D">
        <w:rPr>
          <w:rFonts w:ascii="Times New Roman" w:hAnsi="Times New Roman" w:cs="Times New Roman"/>
          <w:b/>
          <w:sz w:val="28"/>
          <w:szCs w:val="28"/>
        </w:rPr>
        <w:t>Каноны</w:t>
      </w:r>
    </w:p>
    <w:p w:rsidR="00673093" w:rsidRPr="00122C4D" w:rsidRDefault="00673093" w:rsidP="00122C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>Это задание более сложное, представляет собой следующий шаг в музыкальном развитии детей. Дети начинают прохлопывать ритм, спустя некоторое время канонически вступает учитель; его вступление не должно мешать детям и при этом быть хорошо воспринимаемым. В другой раз начинает учитель, дети пытаются самостоятельно найти правильное каноническое вступление. В заключение две группы детей исполняют ритмический канон, на фоне которого учитель импровизирует или воспроизводит уже известную мелодию. Начинать такие упражнения следует в медленном темпе.</w:t>
      </w:r>
    </w:p>
    <w:p w:rsidR="00122C4D" w:rsidRPr="00122C4D" w:rsidRDefault="00122C4D" w:rsidP="00122C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93" w:rsidRPr="00122C4D" w:rsidRDefault="00673093" w:rsidP="00122C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b/>
          <w:sz w:val="28"/>
          <w:szCs w:val="28"/>
        </w:rPr>
        <w:t>Сопровождение к заданной мелодии</w:t>
      </w: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 xml:space="preserve">«Ритмические блоки» используются в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остинатных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сопровождениях, исполняемых хлопками, звучащими жестами или на ударных инструментах. Сначала дети исполняют только сам ритм сопровождения. После присоединения мелодии дети должны подчинять ритм сопровождения ведущему голосу, отражая небольшие темповые и динамические изменения.</w:t>
      </w:r>
    </w:p>
    <w:p w:rsidR="00122C4D" w:rsidRPr="00122C4D" w:rsidRDefault="00122C4D" w:rsidP="00122C4D">
      <w:pPr>
        <w:rPr>
          <w:rFonts w:ascii="Times New Roman" w:hAnsi="Times New Roman" w:cs="Times New Roman"/>
          <w:b/>
          <w:sz w:val="28"/>
          <w:szCs w:val="28"/>
        </w:rPr>
      </w:pPr>
    </w:p>
    <w:p w:rsidR="00122C4D" w:rsidRPr="00122C4D" w:rsidRDefault="00673093" w:rsidP="00122C4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22C4D">
        <w:rPr>
          <w:rFonts w:ascii="Times New Roman" w:hAnsi="Times New Roman" w:cs="Times New Roman"/>
          <w:b/>
          <w:sz w:val="28"/>
          <w:szCs w:val="28"/>
        </w:rPr>
        <w:t>Руководство, придумывания, добавления</w:t>
      </w:r>
    </w:p>
    <w:p w:rsidR="00673093" w:rsidRPr="00122C4D" w:rsidRDefault="00673093" w:rsidP="00122C4D">
      <w:pPr>
        <w:rPr>
          <w:rFonts w:ascii="Times New Roman" w:hAnsi="Times New Roman" w:cs="Times New Roman"/>
          <w:b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 xml:space="preserve"> Уже на раннем этапе обучения нужно приучать ребенка к тому, чтобы он, в случае необходимости, мог управлять группой. Это возможно во время выполнения заданий на быстроту реакции, когда ребенок заменяет учителя в упражнениях с хлопками: при показе начала и окончания, при соблюдении заданного темпа, при варьировании динамики, при варьировании темпа и т. п.</w:t>
      </w:r>
    </w:p>
    <w:p w:rsidR="00673093" w:rsidRPr="00122C4D" w:rsidRDefault="00673093" w:rsidP="00122C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C4D">
        <w:rPr>
          <w:rFonts w:ascii="Times New Roman" w:hAnsi="Times New Roman" w:cs="Times New Roman"/>
          <w:b/>
          <w:sz w:val="28"/>
          <w:szCs w:val="28"/>
        </w:rPr>
        <w:t>Двигательное воспитание</w:t>
      </w: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>Одной из задач «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Шульверка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» является сохранение и развитие единства музыкального, речевого и двигательного начал. Подчеркивается роль </w:t>
      </w:r>
      <w:r w:rsidRPr="00122C4D">
        <w:rPr>
          <w:rFonts w:ascii="Times New Roman" w:hAnsi="Times New Roman" w:cs="Times New Roman"/>
          <w:sz w:val="28"/>
          <w:szCs w:val="28"/>
        </w:rPr>
        <w:lastRenderedPageBreak/>
        <w:t>двигательных упражнений для формирования ритмического чувства. Как указано в пособии  «ни один урок по музыкальному воспитанию, опирающийся на «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, не должен был бы проходить без двигательных упражнений». </w:t>
      </w: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93" w:rsidRPr="00122C4D" w:rsidRDefault="00673093" w:rsidP="00122C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C4D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 xml:space="preserve">Отправным моментом для подвижных игр могут быть детские песни, стишки, инструментальные пьесы и отдельные движения, которым придумывается то или иное обоснование. При «обыгрывании» песни или текста многое предоставляется фантазии детей. При работе с мелодиями дети должны четко понять форму, установить различие между частями пьесы, уловить момент перехода между частями и в своих движениях отразить это различие. Вначале не нужно делать сложные коллективные построения, каждый ребенок может </w:t>
      </w:r>
      <w:proofErr w:type="gramStart"/>
      <w:r w:rsidRPr="00122C4D">
        <w:rPr>
          <w:rFonts w:ascii="Times New Roman" w:hAnsi="Times New Roman" w:cs="Times New Roman"/>
          <w:sz w:val="28"/>
          <w:szCs w:val="28"/>
        </w:rPr>
        <w:t>двигаться</w:t>
      </w:r>
      <w:proofErr w:type="gramEnd"/>
      <w:r w:rsidRPr="00122C4D">
        <w:rPr>
          <w:rFonts w:ascii="Times New Roman" w:hAnsi="Times New Roman" w:cs="Times New Roman"/>
          <w:sz w:val="28"/>
          <w:szCs w:val="28"/>
        </w:rPr>
        <w:t xml:space="preserve"> где хочет или стоять в кругу. Начинают с ясно расчлененной двухчастной мелодии, на которую надо выполнить некоторую установленную последовательность движений.</w:t>
      </w: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 xml:space="preserve">Приведенные в разделе, посвященном описанию системы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, методические приемы и рекомендации не носят жесткого характера. Система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скорее дает ориентиры в отношении того, к чему нужно стремиться, нежели жестко предписывает те программы и процедуры, которые должны быть использованы в работе с детьми. Развитие творчества детей предполагает и творчество учителя. Разумеется, предложенные </w:t>
      </w:r>
      <w:proofErr w:type="gramStart"/>
      <w:r w:rsidRPr="00122C4D">
        <w:rPr>
          <w:rFonts w:ascii="Times New Roman" w:hAnsi="Times New Roman" w:cs="Times New Roman"/>
          <w:sz w:val="28"/>
          <w:szCs w:val="28"/>
        </w:rPr>
        <w:t>образцы</w:t>
      </w:r>
      <w:proofErr w:type="gramEnd"/>
      <w:r w:rsidRPr="00122C4D">
        <w:rPr>
          <w:rFonts w:ascii="Times New Roman" w:hAnsi="Times New Roman" w:cs="Times New Roman"/>
          <w:sz w:val="28"/>
          <w:szCs w:val="28"/>
        </w:rPr>
        <w:t xml:space="preserve"> и приемы должны быть изучены учителем, прежде чем он выйдет к детям. Но, выйдя к детям, учителю необходимо творчески использовать и преломлять тот материал, который он изучил, готовясь к уроку, а не буквально воспроизводить заранее вызубренную партитуру или последовательность. Авторы источников по системе К.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подчеркивают, что «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» не является сборником пьес для выучивания и исполнения, а скорее, сборником образцов, на которые можно опираться, строя что-то свое. Это, в приложении к нашей стране, тем более верно, что опираться такая работа должна на закономерности национального фольклора. Это предполагает необходимость создания национального «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Шульверка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» и адаптации системы к особенностям нашей музыкальной культуры, имеющей богатые традиции, и школы.</w:t>
      </w:r>
    </w:p>
    <w:p w:rsidR="00673093" w:rsidRPr="00122C4D" w:rsidRDefault="00673093" w:rsidP="00122C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93" w:rsidRPr="00122C4D" w:rsidRDefault="00673093" w:rsidP="00122C4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4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673093" w:rsidRPr="00122C4D" w:rsidRDefault="00673093" w:rsidP="00122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>1.</w:t>
      </w:r>
      <w:r w:rsidRPr="00122C4D">
        <w:rPr>
          <w:rFonts w:ascii="Times New Roman" w:hAnsi="Times New Roman" w:cs="Times New Roman"/>
          <w:sz w:val="28"/>
          <w:szCs w:val="28"/>
        </w:rPr>
        <w:tab/>
        <w:t xml:space="preserve">Горюнова Л. Певческое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как творческая деятельность на уроке музыки // Музыкальное воспитание в школе. – М., 1972. –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. 8. – С. 49 – 59.</w:t>
      </w:r>
    </w:p>
    <w:p w:rsidR="00673093" w:rsidRPr="00122C4D" w:rsidRDefault="00673093" w:rsidP="00122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22C4D">
        <w:rPr>
          <w:rFonts w:ascii="Times New Roman" w:hAnsi="Times New Roman" w:cs="Times New Roman"/>
          <w:sz w:val="28"/>
          <w:szCs w:val="28"/>
        </w:rPr>
        <w:tab/>
        <w:t xml:space="preserve">Дмитриева Л. Г. Детское музыкальное творчество как метод воспитания // Музыкальное воспитание в школе. – М., 1976. –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. 11. – С. 71 – 86.</w:t>
      </w:r>
    </w:p>
    <w:p w:rsidR="00673093" w:rsidRPr="00122C4D" w:rsidRDefault="00673093" w:rsidP="00122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>3.</w:t>
      </w:r>
      <w:r w:rsidRPr="00122C4D">
        <w:rPr>
          <w:rFonts w:ascii="Times New Roman" w:hAnsi="Times New Roman" w:cs="Times New Roman"/>
          <w:sz w:val="28"/>
          <w:szCs w:val="28"/>
        </w:rPr>
        <w:tab/>
        <w:t xml:space="preserve">Дмитриева Л. Г. Творческое развитие школьников на уроке музыки // Музыкальное воспитание в школе. – М., 1982. –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. 15. – С. 96 – 111.</w:t>
      </w:r>
    </w:p>
    <w:p w:rsidR="00673093" w:rsidRPr="00122C4D" w:rsidRDefault="00673093" w:rsidP="00122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>4.</w:t>
      </w:r>
      <w:r w:rsidRPr="00122C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Донгаузер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Е. В. Музыкальное образование в немецких народных школах (на примере федеральной земли Бавария) //Музыка в школе. – 2003. - № 3. – С. 44 – 50.</w:t>
      </w:r>
    </w:p>
    <w:p w:rsidR="00673093" w:rsidRPr="00122C4D" w:rsidRDefault="00673093" w:rsidP="00122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4D">
        <w:rPr>
          <w:rFonts w:ascii="Times New Roman" w:hAnsi="Times New Roman" w:cs="Times New Roman"/>
          <w:sz w:val="28"/>
          <w:szCs w:val="28"/>
        </w:rPr>
        <w:t>5.</w:t>
      </w:r>
      <w:r w:rsidRPr="00122C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В. «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и его международное значение // Музыкальное воспитание в современном мире. –  М, 1973. – С. 198 – 200.</w:t>
      </w:r>
    </w:p>
    <w:p w:rsidR="00673093" w:rsidRPr="00122C4D" w:rsidRDefault="00673093" w:rsidP="00122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C4D">
        <w:rPr>
          <w:rFonts w:ascii="Times New Roman" w:hAnsi="Times New Roman" w:cs="Times New Roman"/>
          <w:sz w:val="28"/>
          <w:szCs w:val="28"/>
        </w:rPr>
        <w:t>Сургаутайте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 xml:space="preserve"> В. О начальном этапе развития чувства ритма // Музыкальное воспитание в школе. – М., 1970. – </w:t>
      </w:r>
      <w:proofErr w:type="spellStart"/>
      <w:r w:rsidRPr="00122C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22C4D">
        <w:rPr>
          <w:rFonts w:ascii="Times New Roman" w:hAnsi="Times New Roman" w:cs="Times New Roman"/>
          <w:sz w:val="28"/>
          <w:szCs w:val="28"/>
        </w:rPr>
        <w:t>. 6. – С. 19 – 28.</w:t>
      </w:r>
    </w:p>
    <w:p w:rsidR="00233966" w:rsidRDefault="00233966"/>
    <w:sectPr w:rsidR="0023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87B"/>
    <w:multiLevelType w:val="hybridMultilevel"/>
    <w:tmpl w:val="0C32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A2A9F"/>
    <w:multiLevelType w:val="hybridMultilevel"/>
    <w:tmpl w:val="77A8CD48"/>
    <w:lvl w:ilvl="0" w:tplc="66A0A42A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76A26B1D"/>
    <w:multiLevelType w:val="hybridMultilevel"/>
    <w:tmpl w:val="16A29934"/>
    <w:lvl w:ilvl="0" w:tplc="B7C0B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3B"/>
    <w:rsid w:val="00122C4D"/>
    <w:rsid w:val="00233966"/>
    <w:rsid w:val="00673093"/>
    <w:rsid w:val="008A463B"/>
    <w:rsid w:val="00D52897"/>
    <w:rsid w:val="00DA2BA7"/>
    <w:rsid w:val="00F91203"/>
    <w:rsid w:val="00F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Чернышева Татьяна Алексеевна</cp:lastModifiedBy>
  <cp:revision>8</cp:revision>
  <dcterms:created xsi:type="dcterms:W3CDTF">2020-12-14T07:40:00Z</dcterms:created>
  <dcterms:modified xsi:type="dcterms:W3CDTF">2021-11-25T17:13:00Z</dcterms:modified>
</cp:coreProperties>
</file>